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819" w:rsidRDefault="00882819" w:rsidP="003D0F72">
      <w:pPr>
        <w:rPr>
          <w:bCs/>
          <w:color w:val="000000" w:themeColor="text1"/>
          <w:sz w:val="28"/>
          <w:szCs w:val="28"/>
        </w:rPr>
      </w:pPr>
    </w:p>
    <w:p w:rsidR="00A52B58" w:rsidRPr="006B541F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СОВЕТ ДЕПУТАТОВ</w:t>
      </w:r>
    </w:p>
    <w:p w:rsidR="00A52B58" w:rsidRPr="006B541F" w:rsidRDefault="000E785C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САДОВСКОГО СЕЛЬСОВЕТА</w:t>
      </w:r>
    </w:p>
    <w:p w:rsidR="000E785C" w:rsidRPr="006B541F" w:rsidRDefault="000E785C" w:rsidP="00A52B58">
      <w:pPr>
        <w:jc w:val="center"/>
        <w:rPr>
          <w:bCs/>
          <w:i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КРАСНОЗЕРСКОГО РАЙОНА</w:t>
      </w:r>
    </w:p>
    <w:p w:rsidR="00A52B58" w:rsidRDefault="00D76336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НОВОСИБИРСКОЙ ОБЛАСТИ</w:t>
      </w:r>
    </w:p>
    <w:p w:rsidR="00637F1C" w:rsidRPr="006B541F" w:rsidRDefault="00B37920" w:rsidP="00A52B58">
      <w:pPr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шестого</w:t>
      </w:r>
      <w:r w:rsidR="00637F1C">
        <w:rPr>
          <w:bCs/>
          <w:color w:val="000000" w:themeColor="text1"/>
          <w:sz w:val="28"/>
          <w:szCs w:val="28"/>
        </w:rPr>
        <w:t xml:space="preserve"> созыва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253A29" w:rsidRPr="00162A8F" w:rsidRDefault="006C6D26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Сорок второй</w:t>
      </w:r>
      <w:r w:rsidR="00926D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253A2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ессии</w:t>
      </w: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6C6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19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0F72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926D43">
        <w:rPr>
          <w:rFonts w:ascii="Times New Roman" w:hAnsi="Times New Roman" w:cs="Times New Roman"/>
          <w:color w:val="000000" w:themeColor="text1"/>
          <w:sz w:val="28"/>
          <w:szCs w:val="28"/>
        </w:rPr>
        <w:t>.2023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Садовый                                      № </w:t>
      </w:r>
      <w:r w:rsidR="006C6D26">
        <w:rPr>
          <w:rFonts w:ascii="Times New Roman" w:hAnsi="Times New Roman" w:cs="Times New Roman"/>
          <w:color w:val="000000" w:themeColor="text1"/>
          <w:sz w:val="28"/>
          <w:szCs w:val="28"/>
        </w:rPr>
        <w:t>158</w:t>
      </w:r>
    </w:p>
    <w:p w:rsidR="00D4316C" w:rsidRDefault="00D4316C" w:rsidP="003D0F72">
      <w:pPr>
        <w:rPr>
          <w:b/>
          <w:color w:val="000000" w:themeColor="text1"/>
          <w:sz w:val="28"/>
          <w:szCs w:val="28"/>
        </w:rPr>
      </w:pPr>
    </w:p>
    <w:p w:rsidR="00D4316C" w:rsidRDefault="00E81625" w:rsidP="003D0F72">
      <w:pPr>
        <w:rPr>
          <w:sz w:val="28"/>
          <w:szCs w:val="28"/>
        </w:rPr>
      </w:pPr>
      <w:r w:rsidRPr="003354F1">
        <w:rPr>
          <w:color w:val="000000" w:themeColor="text1"/>
          <w:sz w:val="28"/>
          <w:szCs w:val="28"/>
        </w:rPr>
        <w:t>О</w:t>
      </w:r>
      <w:r w:rsidR="0084271A" w:rsidRPr="003354F1">
        <w:rPr>
          <w:color w:val="000000" w:themeColor="text1"/>
          <w:sz w:val="28"/>
          <w:szCs w:val="28"/>
        </w:rPr>
        <w:t xml:space="preserve"> внесении </w:t>
      </w:r>
      <w:r w:rsidR="006E665C">
        <w:rPr>
          <w:sz w:val="28"/>
          <w:szCs w:val="20"/>
        </w:rPr>
        <w:t>изменений</w:t>
      </w:r>
      <w:r w:rsidR="006E665C" w:rsidRPr="00F958DC">
        <w:rPr>
          <w:sz w:val="28"/>
          <w:szCs w:val="20"/>
        </w:rPr>
        <w:t xml:space="preserve"> </w:t>
      </w:r>
      <w:r w:rsidR="002767AD">
        <w:rPr>
          <w:sz w:val="28"/>
          <w:szCs w:val="20"/>
        </w:rPr>
        <w:t xml:space="preserve">в </w:t>
      </w:r>
      <w:r w:rsidR="00D616AA">
        <w:rPr>
          <w:sz w:val="28"/>
          <w:szCs w:val="20"/>
        </w:rPr>
        <w:t>Положение</w:t>
      </w:r>
      <w:r w:rsidR="006E665C">
        <w:rPr>
          <w:sz w:val="28"/>
          <w:szCs w:val="20"/>
        </w:rPr>
        <w:t xml:space="preserve"> </w:t>
      </w:r>
      <w:r w:rsidR="006E665C" w:rsidRPr="00F958DC">
        <w:rPr>
          <w:sz w:val="28"/>
          <w:szCs w:val="28"/>
        </w:rPr>
        <w:t>о порядке назначения, выплаты и перерасчета размера ежемесячной доплаты к страховой пенсии выборным должностным лицам Садовского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Садовского</w:t>
      </w:r>
      <w:r w:rsidR="002767AD">
        <w:rPr>
          <w:sz w:val="28"/>
          <w:szCs w:val="28"/>
        </w:rPr>
        <w:t xml:space="preserve"> сельсовета</w:t>
      </w:r>
      <w:r w:rsidR="006E665C" w:rsidRPr="00F958DC">
        <w:rPr>
          <w:sz w:val="28"/>
          <w:szCs w:val="28"/>
        </w:rPr>
        <w:t xml:space="preserve"> Краснозерского района Новосибирской области</w:t>
      </w:r>
      <w:r w:rsidR="006E665C">
        <w:rPr>
          <w:sz w:val="28"/>
          <w:szCs w:val="28"/>
        </w:rPr>
        <w:t>, утвержденное решением № 40 внеочередной пятьдесят девятой сессией Совета депутатов Садовского сельсовета Краснозерского района Новосиби</w:t>
      </w:r>
      <w:r w:rsidR="002767AD">
        <w:rPr>
          <w:sz w:val="28"/>
          <w:szCs w:val="28"/>
        </w:rPr>
        <w:t>рской области от 20.04.2015года</w:t>
      </w:r>
    </w:p>
    <w:p w:rsidR="003D0F72" w:rsidRPr="003D0F72" w:rsidRDefault="003D0F72" w:rsidP="003D0F72">
      <w:pPr>
        <w:rPr>
          <w:sz w:val="28"/>
          <w:szCs w:val="28"/>
        </w:rPr>
      </w:pPr>
    </w:p>
    <w:p w:rsidR="00FB39D5" w:rsidRPr="00B2043C" w:rsidRDefault="00FB39D5" w:rsidP="00FB39D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На основании протеста прокуратуры Краснозерского ра</w:t>
      </w:r>
      <w:r w:rsidR="00926D43">
        <w:rPr>
          <w:sz w:val="28"/>
          <w:szCs w:val="28"/>
        </w:rPr>
        <w:t>йона Новосибирской области от 26.04.2023 № 2-20-2023</w:t>
      </w:r>
      <w:r>
        <w:rPr>
          <w:sz w:val="28"/>
          <w:szCs w:val="28"/>
        </w:rPr>
        <w:t xml:space="preserve">, </w:t>
      </w:r>
      <w:r w:rsidRPr="00B2043C">
        <w:rPr>
          <w:color w:val="000000" w:themeColor="text1"/>
          <w:sz w:val="28"/>
          <w:szCs w:val="28"/>
        </w:rPr>
        <w:t xml:space="preserve">Совет депутатов </w:t>
      </w:r>
      <w:r>
        <w:rPr>
          <w:color w:val="000000" w:themeColor="text1"/>
          <w:sz w:val="28"/>
          <w:szCs w:val="28"/>
        </w:rPr>
        <w:t xml:space="preserve">Садовского сельсовета Краснозерского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>РЕШИЛ:</w:t>
      </w:r>
    </w:p>
    <w:p w:rsidR="00FB39D5" w:rsidRPr="00F958DC" w:rsidRDefault="00FB39D5" w:rsidP="00F958DC">
      <w:pPr>
        <w:pStyle w:val="ae"/>
        <w:numPr>
          <w:ilvl w:val="0"/>
          <w:numId w:val="22"/>
        </w:numPr>
        <w:rPr>
          <w:sz w:val="28"/>
          <w:szCs w:val="28"/>
        </w:rPr>
      </w:pPr>
      <w:r w:rsidRPr="00F958DC">
        <w:rPr>
          <w:sz w:val="28"/>
          <w:szCs w:val="28"/>
        </w:rPr>
        <w:t xml:space="preserve">Внести </w:t>
      </w:r>
      <w:r w:rsidRPr="00F958DC">
        <w:rPr>
          <w:sz w:val="28"/>
          <w:szCs w:val="20"/>
        </w:rPr>
        <w:t xml:space="preserve">изменения </w:t>
      </w:r>
      <w:r w:rsidR="002767AD">
        <w:rPr>
          <w:sz w:val="28"/>
          <w:szCs w:val="20"/>
        </w:rPr>
        <w:t>в Положения</w:t>
      </w:r>
      <w:r w:rsidR="00B620CF">
        <w:rPr>
          <w:sz w:val="28"/>
          <w:szCs w:val="20"/>
        </w:rPr>
        <w:t xml:space="preserve"> </w:t>
      </w:r>
      <w:r w:rsidR="00F958DC" w:rsidRPr="00F958DC">
        <w:rPr>
          <w:sz w:val="28"/>
          <w:szCs w:val="28"/>
        </w:rPr>
        <w:t xml:space="preserve">о порядке назначения, выплаты и перерасчета размера ежемесячной доплаты к страховой пенсии выборным должностным лицам Садовского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Садовского </w:t>
      </w:r>
      <w:r w:rsidR="002767AD">
        <w:rPr>
          <w:sz w:val="28"/>
          <w:szCs w:val="28"/>
        </w:rPr>
        <w:t xml:space="preserve">сельсовета </w:t>
      </w:r>
      <w:r w:rsidR="00F958DC" w:rsidRPr="00F958DC">
        <w:rPr>
          <w:sz w:val="28"/>
          <w:szCs w:val="28"/>
        </w:rPr>
        <w:t>Краснозерского района Новосибирской области</w:t>
      </w:r>
      <w:r w:rsidR="00B620CF">
        <w:rPr>
          <w:sz w:val="28"/>
          <w:szCs w:val="28"/>
        </w:rPr>
        <w:t>, утвержденное решением № 40 внеочередной пятьдесят девятой сессией Совета депутатов Садовского сельсовета Краснозерского района Новосиби</w:t>
      </w:r>
      <w:r w:rsidR="002767AD">
        <w:rPr>
          <w:sz w:val="28"/>
          <w:szCs w:val="28"/>
        </w:rPr>
        <w:t>рской области от 20.04.2015года</w:t>
      </w:r>
      <w:r w:rsidR="00B620CF">
        <w:rPr>
          <w:sz w:val="28"/>
          <w:szCs w:val="28"/>
        </w:rPr>
        <w:t xml:space="preserve"> </w:t>
      </w:r>
      <w:r w:rsidRPr="00F958DC">
        <w:rPr>
          <w:sz w:val="28"/>
          <w:szCs w:val="28"/>
        </w:rPr>
        <w:t>следующие изменения:</w:t>
      </w:r>
    </w:p>
    <w:p w:rsidR="001E5BE8" w:rsidRDefault="00FB39D5" w:rsidP="001E5BE8">
      <w:pPr>
        <w:pStyle w:val="ae"/>
        <w:numPr>
          <w:ilvl w:val="1"/>
          <w:numId w:val="22"/>
        </w:numPr>
        <w:autoSpaceDE w:val="0"/>
        <w:autoSpaceDN w:val="0"/>
        <w:adjustRightInd w:val="0"/>
        <w:jc w:val="both"/>
        <w:rPr>
          <w:sz w:val="27"/>
          <w:szCs w:val="27"/>
        </w:rPr>
      </w:pPr>
      <w:r w:rsidRPr="001E5BE8">
        <w:rPr>
          <w:sz w:val="28"/>
          <w:szCs w:val="28"/>
        </w:rPr>
        <w:t xml:space="preserve"> </w:t>
      </w:r>
      <w:r w:rsidR="001E5BE8" w:rsidRPr="001E5BE8">
        <w:rPr>
          <w:sz w:val="28"/>
          <w:szCs w:val="28"/>
        </w:rPr>
        <w:t xml:space="preserve">В </w:t>
      </w:r>
      <w:r w:rsidR="00926D43" w:rsidRPr="001E5BE8">
        <w:rPr>
          <w:sz w:val="27"/>
          <w:szCs w:val="27"/>
        </w:rPr>
        <w:t>пункт</w:t>
      </w:r>
      <w:r w:rsidR="001E5BE8" w:rsidRPr="001E5BE8">
        <w:rPr>
          <w:sz w:val="27"/>
          <w:szCs w:val="27"/>
        </w:rPr>
        <w:t>е</w:t>
      </w:r>
      <w:r w:rsidR="00926D43" w:rsidRPr="001E5BE8">
        <w:rPr>
          <w:sz w:val="27"/>
          <w:szCs w:val="27"/>
        </w:rPr>
        <w:t xml:space="preserve">  4.7</w:t>
      </w:r>
      <w:r w:rsidR="00884716">
        <w:rPr>
          <w:sz w:val="27"/>
          <w:szCs w:val="27"/>
        </w:rPr>
        <w:t>.</w:t>
      </w:r>
      <w:r w:rsidR="000B532A" w:rsidRPr="001E5BE8">
        <w:rPr>
          <w:sz w:val="27"/>
          <w:szCs w:val="27"/>
        </w:rPr>
        <w:t xml:space="preserve"> </w:t>
      </w:r>
      <w:r w:rsidR="001E5BE8" w:rsidRPr="001E5BE8">
        <w:rPr>
          <w:sz w:val="27"/>
          <w:szCs w:val="27"/>
        </w:rPr>
        <w:t>слова «</w:t>
      </w:r>
      <w:r w:rsidR="001E5BE8" w:rsidRPr="00340D8A">
        <w:rPr>
          <w:sz w:val="28"/>
          <w:szCs w:val="28"/>
        </w:rPr>
        <w:t>Пенсионного фонда Российской Федерации</w:t>
      </w:r>
      <w:r w:rsidR="001E5BE8" w:rsidRPr="001E5BE8">
        <w:rPr>
          <w:sz w:val="28"/>
          <w:szCs w:val="28"/>
        </w:rPr>
        <w:t>» заменить на слова «</w:t>
      </w:r>
      <w:r w:rsidR="001E5BE8" w:rsidRPr="001E5BE8">
        <w:rPr>
          <w:color w:val="000000"/>
          <w:sz w:val="30"/>
          <w:szCs w:val="30"/>
          <w:shd w:val="clear" w:color="auto" w:fill="FFFFFF"/>
        </w:rPr>
        <w:t>Фонд</w:t>
      </w:r>
      <w:r w:rsidR="00884716">
        <w:rPr>
          <w:color w:val="000000"/>
          <w:sz w:val="30"/>
          <w:szCs w:val="30"/>
          <w:shd w:val="clear" w:color="auto" w:fill="FFFFFF"/>
        </w:rPr>
        <w:t>а</w:t>
      </w:r>
      <w:r w:rsidR="001E5BE8" w:rsidRPr="001E5BE8">
        <w:rPr>
          <w:color w:val="000000"/>
          <w:sz w:val="30"/>
          <w:szCs w:val="30"/>
          <w:shd w:val="clear" w:color="auto" w:fill="FFFFFF"/>
        </w:rPr>
        <w:t xml:space="preserve"> социального страхования Российской Федерации</w:t>
      </w:r>
      <w:r w:rsidR="001E5BE8" w:rsidRPr="001E5BE8">
        <w:rPr>
          <w:sz w:val="27"/>
          <w:szCs w:val="27"/>
        </w:rPr>
        <w:t>».</w:t>
      </w:r>
    </w:p>
    <w:p w:rsidR="00A524F0" w:rsidRPr="003D0F72" w:rsidRDefault="00926D43" w:rsidP="003D0F72">
      <w:pPr>
        <w:autoSpaceDE w:val="0"/>
        <w:autoSpaceDN w:val="0"/>
        <w:adjustRightInd w:val="0"/>
        <w:ind w:left="360"/>
        <w:jc w:val="both"/>
        <w:rPr>
          <w:sz w:val="27"/>
          <w:szCs w:val="27"/>
        </w:rPr>
      </w:pPr>
      <w:r w:rsidRPr="001E5BE8">
        <w:rPr>
          <w:sz w:val="28"/>
          <w:szCs w:val="28"/>
        </w:rPr>
        <w:t>2. Опубликовать настоящее решение в периодическом печатном издании «Бюллетень органов местного самоуправления Садовского сельсовета».</w:t>
      </w:r>
    </w:p>
    <w:p w:rsidR="00A524F0" w:rsidRPr="00B2043C" w:rsidRDefault="00A524F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3B4F9B" w:rsidRPr="003D0F72" w:rsidRDefault="00536444" w:rsidP="003D0F72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Н.Н. Пуртов                                                      </w:t>
      </w:r>
      <w:r w:rsidR="00B620CF">
        <w:rPr>
          <w:rFonts w:ascii="Times New Roman" w:hAnsi="Times New Roman" w:cs="Times New Roman"/>
          <w:sz w:val="28"/>
          <w:szCs w:val="28"/>
        </w:rPr>
        <w:t>А.Б. Бондарев</w:t>
      </w:r>
    </w:p>
    <w:sectPr w:rsidR="003B4F9B" w:rsidRPr="003D0F72" w:rsidSect="003D0F72">
      <w:pgSz w:w="11906" w:h="16838" w:code="9"/>
      <w:pgMar w:top="28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B27" w:rsidRDefault="00E54B27" w:rsidP="002943FD">
      <w:r>
        <w:separator/>
      </w:r>
    </w:p>
  </w:endnote>
  <w:endnote w:type="continuationSeparator" w:id="1">
    <w:p w:rsidR="00E54B27" w:rsidRDefault="00E54B27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B27" w:rsidRDefault="00E54B27" w:rsidP="002943FD">
      <w:r>
        <w:separator/>
      </w:r>
    </w:p>
  </w:footnote>
  <w:footnote w:type="continuationSeparator" w:id="1">
    <w:p w:rsidR="00E54B27" w:rsidRDefault="00E54B27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423B1FB4"/>
    <w:multiLevelType w:val="hybridMultilevel"/>
    <w:tmpl w:val="C4BAB0B4"/>
    <w:lvl w:ilvl="0" w:tplc="9FE6CAA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2CB2FCA"/>
    <w:multiLevelType w:val="multilevel"/>
    <w:tmpl w:val="B526019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80018EC"/>
    <w:multiLevelType w:val="multilevel"/>
    <w:tmpl w:val="7C345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6">
    <w:nsid w:val="680561DA"/>
    <w:multiLevelType w:val="multilevel"/>
    <w:tmpl w:val="815C3E5C"/>
    <w:lvl w:ilvl="0">
      <w:start w:val="1"/>
      <w:numFmt w:val="decimal"/>
      <w:lvlText w:val="%1"/>
      <w:lvlJc w:val="left"/>
      <w:pPr>
        <w:ind w:left="375" w:hanging="37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theme="minorBidi" w:hint="default"/>
      </w:rPr>
    </w:lvl>
  </w:abstractNum>
  <w:abstractNum w:abstractNumId="17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8">
    <w:nsid w:val="7EAB370F"/>
    <w:multiLevelType w:val="hybridMultilevel"/>
    <w:tmpl w:val="902435EA"/>
    <w:lvl w:ilvl="0" w:tplc="D3B45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7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8"/>
  </w:num>
  <w:num w:numId="18">
    <w:abstractNumId w:val="18"/>
  </w:num>
  <w:num w:numId="19">
    <w:abstractNumId w:val="12"/>
  </w:num>
  <w:num w:numId="20">
    <w:abstractNumId w:val="16"/>
  </w:num>
  <w:num w:numId="21">
    <w:abstractNumId w:val="1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95AB6"/>
    <w:rsid w:val="000A1328"/>
    <w:rsid w:val="000A3F70"/>
    <w:rsid w:val="000A3FE1"/>
    <w:rsid w:val="000A5608"/>
    <w:rsid w:val="000A6E13"/>
    <w:rsid w:val="000B39B8"/>
    <w:rsid w:val="000B50F9"/>
    <w:rsid w:val="000B532A"/>
    <w:rsid w:val="000B5452"/>
    <w:rsid w:val="000B6382"/>
    <w:rsid w:val="000C4BF4"/>
    <w:rsid w:val="000D63D8"/>
    <w:rsid w:val="000E1740"/>
    <w:rsid w:val="000E27BF"/>
    <w:rsid w:val="000E3B2C"/>
    <w:rsid w:val="000E432B"/>
    <w:rsid w:val="000E5258"/>
    <w:rsid w:val="000E6EB4"/>
    <w:rsid w:val="000E785C"/>
    <w:rsid w:val="000F43B6"/>
    <w:rsid w:val="0010019D"/>
    <w:rsid w:val="0010446D"/>
    <w:rsid w:val="00106787"/>
    <w:rsid w:val="00111054"/>
    <w:rsid w:val="00111365"/>
    <w:rsid w:val="0011213F"/>
    <w:rsid w:val="001137C8"/>
    <w:rsid w:val="00116814"/>
    <w:rsid w:val="00117B00"/>
    <w:rsid w:val="00121387"/>
    <w:rsid w:val="0012224D"/>
    <w:rsid w:val="00124C90"/>
    <w:rsid w:val="0012593D"/>
    <w:rsid w:val="00125B8C"/>
    <w:rsid w:val="0013000E"/>
    <w:rsid w:val="0013108C"/>
    <w:rsid w:val="00140989"/>
    <w:rsid w:val="00141DCD"/>
    <w:rsid w:val="00142EAA"/>
    <w:rsid w:val="00143350"/>
    <w:rsid w:val="00143921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413"/>
    <w:rsid w:val="001D14AD"/>
    <w:rsid w:val="001D179B"/>
    <w:rsid w:val="001D5A24"/>
    <w:rsid w:val="001D5C51"/>
    <w:rsid w:val="001E546C"/>
    <w:rsid w:val="001E5BE8"/>
    <w:rsid w:val="001E7E50"/>
    <w:rsid w:val="001F0360"/>
    <w:rsid w:val="00215BAD"/>
    <w:rsid w:val="00217CDF"/>
    <w:rsid w:val="00226E09"/>
    <w:rsid w:val="00231852"/>
    <w:rsid w:val="00235530"/>
    <w:rsid w:val="00236AFE"/>
    <w:rsid w:val="00240EDD"/>
    <w:rsid w:val="00253A29"/>
    <w:rsid w:val="00255162"/>
    <w:rsid w:val="00255ECD"/>
    <w:rsid w:val="00261990"/>
    <w:rsid w:val="002675ED"/>
    <w:rsid w:val="0026793F"/>
    <w:rsid w:val="002726A9"/>
    <w:rsid w:val="002738A0"/>
    <w:rsid w:val="00274177"/>
    <w:rsid w:val="0027420F"/>
    <w:rsid w:val="002767AD"/>
    <w:rsid w:val="00282DAF"/>
    <w:rsid w:val="002916BB"/>
    <w:rsid w:val="00291E06"/>
    <w:rsid w:val="00292C15"/>
    <w:rsid w:val="002943FD"/>
    <w:rsid w:val="00294DA7"/>
    <w:rsid w:val="002B6C46"/>
    <w:rsid w:val="002C16FC"/>
    <w:rsid w:val="002D14DD"/>
    <w:rsid w:val="002D263C"/>
    <w:rsid w:val="002D3ED0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14AD"/>
    <w:rsid w:val="00323FC9"/>
    <w:rsid w:val="00327801"/>
    <w:rsid w:val="003354F1"/>
    <w:rsid w:val="00336B18"/>
    <w:rsid w:val="00337235"/>
    <w:rsid w:val="00340D8A"/>
    <w:rsid w:val="00342629"/>
    <w:rsid w:val="00342E93"/>
    <w:rsid w:val="00346FEA"/>
    <w:rsid w:val="00347948"/>
    <w:rsid w:val="00357909"/>
    <w:rsid w:val="00363206"/>
    <w:rsid w:val="003634EC"/>
    <w:rsid w:val="0036735A"/>
    <w:rsid w:val="0037254F"/>
    <w:rsid w:val="0038760D"/>
    <w:rsid w:val="00387FF9"/>
    <w:rsid w:val="00392D74"/>
    <w:rsid w:val="00395F62"/>
    <w:rsid w:val="003A61DE"/>
    <w:rsid w:val="003B380A"/>
    <w:rsid w:val="003B43A0"/>
    <w:rsid w:val="003B4F9B"/>
    <w:rsid w:val="003C22FF"/>
    <w:rsid w:val="003D0F72"/>
    <w:rsid w:val="003E203F"/>
    <w:rsid w:val="003F03DB"/>
    <w:rsid w:val="003F712D"/>
    <w:rsid w:val="004000AD"/>
    <w:rsid w:val="00400F09"/>
    <w:rsid w:val="0040241B"/>
    <w:rsid w:val="00404FE3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743EE"/>
    <w:rsid w:val="00491F17"/>
    <w:rsid w:val="00496C5F"/>
    <w:rsid w:val="00497727"/>
    <w:rsid w:val="004A2D2B"/>
    <w:rsid w:val="004A30EC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1F08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36444"/>
    <w:rsid w:val="005417C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F13"/>
    <w:rsid w:val="00604550"/>
    <w:rsid w:val="006054BD"/>
    <w:rsid w:val="0060635D"/>
    <w:rsid w:val="006068C1"/>
    <w:rsid w:val="006075D1"/>
    <w:rsid w:val="0061290B"/>
    <w:rsid w:val="00615208"/>
    <w:rsid w:val="006169EE"/>
    <w:rsid w:val="0061788B"/>
    <w:rsid w:val="006256E3"/>
    <w:rsid w:val="00630453"/>
    <w:rsid w:val="00630F94"/>
    <w:rsid w:val="00637F1C"/>
    <w:rsid w:val="00643A92"/>
    <w:rsid w:val="006610B0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0D49"/>
    <w:rsid w:val="006B1F25"/>
    <w:rsid w:val="006B541F"/>
    <w:rsid w:val="006B751B"/>
    <w:rsid w:val="006C03EE"/>
    <w:rsid w:val="006C188E"/>
    <w:rsid w:val="006C6D26"/>
    <w:rsid w:val="006D0155"/>
    <w:rsid w:val="006D3692"/>
    <w:rsid w:val="006D56A7"/>
    <w:rsid w:val="006E5593"/>
    <w:rsid w:val="006E559A"/>
    <w:rsid w:val="006E5A40"/>
    <w:rsid w:val="006E665C"/>
    <w:rsid w:val="00702DFB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3354"/>
    <w:rsid w:val="007641AD"/>
    <w:rsid w:val="0076583B"/>
    <w:rsid w:val="0076766A"/>
    <w:rsid w:val="00774AAB"/>
    <w:rsid w:val="00786BBB"/>
    <w:rsid w:val="00791ACA"/>
    <w:rsid w:val="007A4E8F"/>
    <w:rsid w:val="007A5AD3"/>
    <w:rsid w:val="007A6469"/>
    <w:rsid w:val="007A674C"/>
    <w:rsid w:val="007A6FD2"/>
    <w:rsid w:val="007B7F38"/>
    <w:rsid w:val="007C5CCF"/>
    <w:rsid w:val="007C60AD"/>
    <w:rsid w:val="007D0CA1"/>
    <w:rsid w:val="007D12A1"/>
    <w:rsid w:val="007D63B5"/>
    <w:rsid w:val="007E5664"/>
    <w:rsid w:val="007E5C9C"/>
    <w:rsid w:val="007F30F3"/>
    <w:rsid w:val="007F5B91"/>
    <w:rsid w:val="007F5ECA"/>
    <w:rsid w:val="008022DF"/>
    <w:rsid w:val="00802C5E"/>
    <w:rsid w:val="00807E25"/>
    <w:rsid w:val="008138CF"/>
    <w:rsid w:val="00816503"/>
    <w:rsid w:val="0082079D"/>
    <w:rsid w:val="0082312E"/>
    <w:rsid w:val="00823451"/>
    <w:rsid w:val="008266C0"/>
    <w:rsid w:val="00826DB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2819"/>
    <w:rsid w:val="00883FF4"/>
    <w:rsid w:val="00884716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7B1E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06AA"/>
    <w:rsid w:val="009224AB"/>
    <w:rsid w:val="0092340C"/>
    <w:rsid w:val="00923F7D"/>
    <w:rsid w:val="00926D43"/>
    <w:rsid w:val="00927757"/>
    <w:rsid w:val="00931C08"/>
    <w:rsid w:val="009370DE"/>
    <w:rsid w:val="0094248E"/>
    <w:rsid w:val="00943276"/>
    <w:rsid w:val="00956507"/>
    <w:rsid w:val="00956589"/>
    <w:rsid w:val="009706E5"/>
    <w:rsid w:val="009758C0"/>
    <w:rsid w:val="00984DE2"/>
    <w:rsid w:val="00986137"/>
    <w:rsid w:val="00991C14"/>
    <w:rsid w:val="00994116"/>
    <w:rsid w:val="009A081D"/>
    <w:rsid w:val="009A09D5"/>
    <w:rsid w:val="009A145E"/>
    <w:rsid w:val="009A1901"/>
    <w:rsid w:val="009A463D"/>
    <w:rsid w:val="009A6197"/>
    <w:rsid w:val="009A66B3"/>
    <w:rsid w:val="009B0CF2"/>
    <w:rsid w:val="009B2203"/>
    <w:rsid w:val="009C4F88"/>
    <w:rsid w:val="009D171F"/>
    <w:rsid w:val="009D5588"/>
    <w:rsid w:val="009D7DAE"/>
    <w:rsid w:val="009E1DDB"/>
    <w:rsid w:val="009E3BEB"/>
    <w:rsid w:val="009E436B"/>
    <w:rsid w:val="009E6447"/>
    <w:rsid w:val="009F69CA"/>
    <w:rsid w:val="00A008CF"/>
    <w:rsid w:val="00A06F00"/>
    <w:rsid w:val="00A103B8"/>
    <w:rsid w:val="00A113E4"/>
    <w:rsid w:val="00A14002"/>
    <w:rsid w:val="00A20EFB"/>
    <w:rsid w:val="00A21F4F"/>
    <w:rsid w:val="00A31D1D"/>
    <w:rsid w:val="00A32735"/>
    <w:rsid w:val="00A44AFA"/>
    <w:rsid w:val="00A51F01"/>
    <w:rsid w:val="00A524F0"/>
    <w:rsid w:val="00A52B58"/>
    <w:rsid w:val="00A660C3"/>
    <w:rsid w:val="00A661FB"/>
    <w:rsid w:val="00A707E7"/>
    <w:rsid w:val="00A70A92"/>
    <w:rsid w:val="00A80A46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434"/>
    <w:rsid w:val="00B307CA"/>
    <w:rsid w:val="00B36011"/>
    <w:rsid w:val="00B37920"/>
    <w:rsid w:val="00B42ED7"/>
    <w:rsid w:val="00B509CD"/>
    <w:rsid w:val="00B6152E"/>
    <w:rsid w:val="00B620CF"/>
    <w:rsid w:val="00B63E5E"/>
    <w:rsid w:val="00B741FB"/>
    <w:rsid w:val="00B92E39"/>
    <w:rsid w:val="00B93578"/>
    <w:rsid w:val="00B94C5F"/>
    <w:rsid w:val="00B974F3"/>
    <w:rsid w:val="00B97CA8"/>
    <w:rsid w:val="00BA3549"/>
    <w:rsid w:val="00BA4727"/>
    <w:rsid w:val="00BA5DBE"/>
    <w:rsid w:val="00BA7D6F"/>
    <w:rsid w:val="00BB08B4"/>
    <w:rsid w:val="00BB2C44"/>
    <w:rsid w:val="00BB514E"/>
    <w:rsid w:val="00BB65E1"/>
    <w:rsid w:val="00BB6B6C"/>
    <w:rsid w:val="00BB7F12"/>
    <w:rsid w:val="00BC0F5D"/>
    <w:rsid w:val="00BC2F96"/>
    <w:rsid w:val="00BC3261"/>
    <w:rsid w:val="00BC4A7C"/>
    <w:rsid w:val="00BD3D88"/>
    <w:rsid w:val="00BD59F3"/>
    <w:rsid w:val="00BD6945"/>
    <w:rsid w:val="00BD6D3D"/>
    <w:rsid w:val="00BE31D6"/>
    <w:rsid w:val="00BE762D"/>
    <w:rsid w:val="00BF01E2"/>
    <w:rsid w:val="00C03A80"/>
    <w:rsid w:val="00C03DAF"/>
    <w:rsid w:val="00C06FED"/>
    <w:rsid w:val="00C1075E"/>
    <w:rsid w:val="00C11FD7"/>
    <w:rsid w:val="00C13460"/>
    <w:rsid w:val="00C149CE"/>
    <w:rsid w:val="00C17AE3"/>
    <w:rsid w:val="00C21906"/>
    <w:rsid w:val="00C263F6"/>
    <w:rsid w:val="00C263F8"/>
    <w:rsid w:val="00C2733E"/>
    <w:rsid w:val="00C30254"/>
    <w:rsid w:val="00C30B11"/>
    <w:rsid w:val="00C36F35"/>
    <w:rsid w:val="00C50072"/>
    <w:rsid w:val="00C54BF5"/>
    <w:rsid w:val="00C65979"/>
    <w:rsid w:val="00C67768"/>
    <w:rsid w:val="00C70E6D"/>
    <w:rsid w:val="00C748C6"/>
    <w:rsid w:val="00C74DF0"/>
    <w:rsid w:val="00C75C50"/>
    <w:rsid w:val="00C7704D"/>
    <w:rsid w:val="00C86B51"/>
    <w:rsid w:val="00C94F58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6D31"/>
    <w:rsid w:val="00CE2B76"/>
    <w:rsid w:val="00CE5DAC"/>
    <w:rsid w:val="00CF00C7"/>
    <w:rsid w:val="00CF3853"/>
    <w:rsid w:val="00CF5655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316C"/>
    <w:rsid w:val="00D55A7A"/>
    <w:rsid w:val="00D616A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44A"/>
    <w:rsid w:val="00DB49D0"/>
    <w:rsid w:val="00DB5D04"/>
    <w:rsid w:val="00DC40DD"/>
    <w:rsid w:val="00DC40E9"/>
    <w:rsid w:val="00DC5A8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128D"/>
    <w:rsid w:val="00E11DFD"/>
    <w:rsid w:val="00E15713"/>
    <w:rsid w:val="00E2030D"/>
    <w:rsid w:val="00E21742"/>
    <w:rsid w:val="00E27087"/>
    <w:rsid w:val="00E304BB"/>
    <w:rsid w:val="00E450F0"/>
    <w:rsid w:val="00E54B27"/>
    <w:rsid w:val="00E70CA5"/>
    <w:rsid w:val="00E74D51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0C8B"/>
    <w:rsid w:val="00F3118D"/>
    <w:rsid w:val="00F37E9C"/>
    <w:rsid w:val="00F44448"/>
    <w:rsid w:val="00F461A9"/>
    <w:rsid w:val="00F47FD0"/>
    <w:rsid w:val="00F56E29"/>
    <w:rsid w:val="00F61262"/>
    <w:rsid w:val="00F61288"/>
    <w:rsid w:val="00F63634"/>
    <w:rsid w:val="00F64382"/>
    <w:rsid w:val="00F6612C"/>
    <w:rsid w:val="00F665B3"/>
    <w:rsid w:val="00F731BE"/>
    <w:rsid w:val="00F73AD7"/>
    <w:rsid w:val="00F7615B"/>
    <w:rsid w:val="00F83EE7"/>
    <w:rsid w:val="00F8780C"/>
    <w:rsid w:val="00F903AB"/>
    <w:rsid w:val="00F911D5"/>
    <w:rsid w:val="00F958DC"/>
    <w:rsid w:val="00FA0010"/>
    <w:rsid w:val="00FA0FED"/>
    <w:rsid w:val="00FA3E42"/>
    <w:rsid w:val="00FA6FE3"/>
    <w:rsid w:val="00FB39D5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uiPriority w:val="1"/>
    <w:qFormat/>
    <w:rsid w:val="00253A2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D8038-1FB2-409C-BA01-61D443FE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163</cp:revision>
  <cp:lastPrinted>2023-06-14T09:24:00Z</cp:lastPrinted>
  <dcterms:created xsi:type="dcterms:W3CDTF">2017-12-20T11:18:00Z</dcterms:created>
  <dcterms:modified xsi:type="dcterms:W3CDTF">2023-06-14T09:25:00Z</dcterms:modified>
</cp:coreProperties>
</file>